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3715" w14:textId="77777777" w:rsidR="00500889" w:rsidRDefault="00F066D3">
      <w:pPr>
        <w:pStyle w:val="Left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EUROGRAPHICS ASSOCIATION</w:t>
      </w:r>
    </w:p>
    <w:p w14:paraId="13DCE411" w14:textId="77777777" w:rsidR="00500889" w:rsidRDefault="00500889">
      <w:pPr>
        <w:pStyle w:val="LeftRight"/>
        <w:rPr>
          <w:rFonts w:ascii="Times New Roman" w:eastAsia="Times New Roman" w:hAnsi="Times New Roman" w:cs="Times New Roman"/>
        </w:rPr>
      </w:pPr>
    </w:p>
    <w:p w14:paraId="1C2625F0" w14:textId="77777777" w:rsidR="00500889" w:rsidRDefault="00F066D3">
      <w:pPr>
        <w:pStyle w:val="h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EXECUTIVE COMMITTEE</w:t>
      </w:r>
    </w:p>
    <w:p w14:paraId="7E8A1FC8" w14:textId="77777777" w:rsidR="00500889" w:rsidRDefault="00500889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p w14:paraId="13F23352" w14:textId="77777777" w:rsidR="00500889" w:rsidRDefault="00500889">
      <w:pPr>
        <w:pStyle w:val="Author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4DA78769" w14:textId="2915834A" w:rsidR="00500889" w:rsidRDefault="00F066D3">
      <w:pPr>
        <w:pStyle w:val="h1"/>
        <w:tabs>
          <w:tab w:val="right" w:pos="8222"/>
        </w:tabs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Election Results: Elections held in </w:t>
      </w:r>
      <w:r w:rsidR="00D61271">
        <w:rPr>
          <w:rFonts w:ascii="Times New Roman" w:hAnsi="Times New Roman"/>
          <w:b w:val="0"/>
          <w:bCs w:val="0"/>
          <w:sz w:val="20"/>
          <w:szCs w:val="20"/>
        </w:rPr>
        <w:t>201</w:t>
      </w:r>
      <w:r w:rsidR="00ED0179">
        <w:rPr>
          <w:rFonts w:ascii="Times New Roman" w:hAnsi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/>
          <w:b w:val="0"/>
          <w:bCs w:val="0"/>
          <w:sz w:val="20"/>
          <w:szCs w:val="20"/>
        </w:rPr>
        <w:tab/>
      </w:r>
      <w:r w:rsidR="00ED0179">
        <w:rPr>
          <w:rFonts w:ascii="Times New Roman" w:hAnsi="Times New Roman"/>
          <w:b w:val="0"/>
          <w:bCs w:val="0"/>
          <w:sz w:val="20"/>
          <w:szCs w:val="20"/>
        </w:rPr>
        <w:t>5</w:t>
      </w:r>
      <w:r w:rsidR="00715D18">
        <w:rPr>
          <w:rFonts w:ascii="Times New Roman" w:hAnsi="Times New Roman"/>
          <w:b w:val="0"/>
          <w:bCs w:val="0"/>
          <w:sz w:val="20"/>
          <w:szCs w:val="20"/>
        </w:rPr>
        <w:t xml:space="preserve"> November </w:t>
      </w:r>
      <w:r>
        <w:rPr>
          <w:rFonts w:ascii="Times New Roman" w:hAnsi="Times New Roman"/>
          <w:b w:val="0"/>
          <w:bCs w:val="0"/>
          <w:sz w:val="20"/>
          <w:szCs w:val="20"/>
        </w:rPr>
        <w:t>201</w:t>
      </w:r>
      <w:r w:rsidR="00ED0179">
        <w:rPr>
          <w:rFonts w:ascii="Times New Roman" w:hAnsi="Times New Roman"/>
          <w:b w:val="0"/>
          <w:bCs w:val="0"/>
          <w:sz w:val="20"/>
          <w:szCs w:val="20"/>
        </w:rPr>
        <w:t>9</w:t>
      </w:r>
    </w:p>
    <w:p w14:paraId="2F02B0F2" w14:textId="77777777" w:rsidR="00500889" w:rsidRDefault="00500889">
      <w:pPr>
        <w:pStyle w:val="h1"/>
        <w:pBdr>
          <w:top w:val="single" w:sz="6" w:space="0" w:color="000000"/>
          <w:bottom w:val="single" w:sz="6" w:space="0" w:color="000000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54AF9AD" w14:textId="77777777" w:rsidR="00500889" w:rsidRDefault="00500889">
      <w:pPr>
        <w:pStyle w:val="Para"/>
        <w:pBdr>
          <w:top w:val="single" w:sz="6" w:space="0" w:color="000000"/>
          <w:bottom w:val="single" w:sz="6" w:space="0" w:color="000000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78591971" w14:textId="45EF051B" w:rsidR="00500889" w:rsidRDefault="00F066D3">
      <w:pPr>
        <w:pStyle w:val="Para"/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total of </w:t>
      </w:r>
      <w:r w:rsidR="008F1B7F">
        <w:rPr>
          <w:rFonts w:ascii="Times New Roman" w:hAnsi="Times New Roman"/>
          <w:sz w:val="20"/>
          <w:szCs w:val="20"/>
        </w:rPr>
        <w:t>214</w:t>
      </w:r>
      <w:r>
        <w:rPr>
          <w:rFonts w:ascii="Times New Roman" w:hAnsi="Times New Roman"/>
          <w:sz w:val="20"/>
          <w:szCs w:val="20"/>
        </w:rPr>
        <w:t xml:space="preserve"> votes were cast, all through the electronic ballot system. (Last year </w:t>
      </w:r>
      <w:r w:rsidR="008F1B7F">
        <w:rPr>
          <w:rFonts w:ascii="Times New Roman" w:hAnsi="Times New Roman"/>
          <w:sz w:val="20"/>
          <w:szCs w:val="20"/>
        </w:rPr>
        <w:t>180</w:t>
      </w:r>
      <w:r>
        <w:rPr>
          <w:rFonts w:ascii="Times New Roman" w:hAnsi="Times New Roman"/>
          <w:sz w:val="20"/>
          <w:szCs w:val="20"/>
        </w:rPr>
        <w:t xml:space="preserve">, previous year </w:t>
      </w:r>
      <w:r w:rsidR="00D61271">
        <w:rPr>
          <w:rFonts w:ascii="Times New Roman" w:hAnsi="Times New Roman"/>
          <w:sz w:val="20"/>
          <w:szCs w:val="20"/>
        </w:rPr>
        <w:t>1</w:t>
      </w:r>
      <w:r w:rsidR="00005752">
        <w:rPr>
          <w:rFonts w:ascii="Times New Roman" w:hAnsi="Times New Roman"/>
          <w:sz w:val="20"/>
          <w:szCs w:val="20"/>
        </w:rPr>
        <w:t>7</w:t>
      </w:r>
      <w:r w:rsidR="00D61271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.) There was ONE </w:t>
      </w:r>
      <w:r w:rsidR="00D61271">
        <w:rPr>
          <w:rFonts w:ascii="Times New Roman" w:hAnsi="Times New Roman"/>
          <w:sz w:val="20"/>
          <w:szCs w:val="20"/>
        </w:rPr>
        <w:t xml:space="preserve">regional vacancy in region </w:t>
      </w:r>
      <w:r w:rsidR="008F1B7F">
        <w:rPr>
          <w:rFonts w:ascii="Times New Roman" w:hAnsi="Times New Roman"/>
          <w:sz w:val="20"/>
          <w:szCs w:val="20"/>
        </w:rPr>
        <w:t xml:space="preserve">6 </w:t>
      </w:r>
      <w:r w:rsidR="00D61271">
        <w:rPr>
          <w:rFonts w:ascii="Times New Roman" w:hAnsi="Times New Roman"/>
          <w:sz w:val="20"/>
          <w:szCs w:val="20"/>
        </w:rPr>
        <w:t>in the 201</w:t>
      </w:r>
      <w:r w:rsidR="008F1B7F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elections. The candidate with the highest numbers of votes in </w:t>
      </w:r>
      <w:r w:rsidR="00FD1AEA">
        <w:rPr>
          <w:rFonts w:ascii="Times New Roman" w:hAnsi="Times New Roman"/>
          <w:sz w:val="20"/>
          <w:szCs w:val="20"/>
        </w:rPr>
        <w:t xml:space="preserve">each of these </w:t>
      </w:r>
      <w:r>
        <w:rPr>
          <w:rFonts w:ascii="Times New Roman" w:hAnsi="Times New Roman"/>
          <w:sz w:val="20"/>
          <w:szCs w:val="20"/>
        </w:rPr>
        <w:t>region</w:t>
      </w:r>
      <w:r w:rsidR="00FD1AEA"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z w:val="20"/>
          <w:szCs w:val="20"/>
        </w:rPr>
        <w:t xml:space="preserve">is elected, together with the </w:t>
      </w:r>
      <w:r w:rsidR="008F1B7F">
        <w:rPr>
          <w:rFonts w:ascii="Times New Roman" w:hAnsi="Times New Roman"/>
          <w:sz w:val="20"/>
          <w:szCs w:val="20"/>
        </w:rPr>
        <w:t>six</w:t>
      </w:r>
      <w:r w:rsidR="00FD1A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remaining candidates with the highest numbers of votes.</w:t>
      </w:r>
    </w:p>
    <w:p w14:paraId="0D31FBB7" w14:textId="77777777" w:rsidR="00500889" w:rsidRDefault="00500889">
      <w:pPr>
        <w:pStyle w:val="Para"/>
        <w:spacing w:before="24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6"/>
        <w:gridCol w:w="1468"/>
        <w:gridCol w:w="1468"/>
        <w:gridCol w:w="2518"/>
      </w:tblGrid>
      <w:tr w:rsidR="00500889" w:rsidRPr="00E2658B" w14:paraId="7E118D15" w14:textId="77777777" w:rsidTr="00E2658B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2521A" w14:textId="77777777" w:rsidR="00500889" w:rsidRPr="00E2658B" w:rsidRDefault="00F0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4993E" w14:textId="77777777" w:rsidR="00500889" w:rsidRPr="00E2658B" w:rsidRDefault="00F0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7CBA5" w14:textId="77777777" w:rsidR="00500889" w:rsidRPr="00E2658B" w:rsidRDefault="00F0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Votes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2C56FA" w14:textId="77777777" w:rsidR="00500889" w:rsidRPr="00E2658B" w:rsidRDefault="00F0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5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2400" w:rsidRPr="00E2658B" w14:paraId="1D2166CC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75194" w14:textId="4070BDC6" w:rsidR="00A02400" w:rsidRDefault="00A02400" w:rsidP="00A02400">
            <w:pPr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Viola, Ivan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1791A" w14:textId="402D38E2" w:rsidR="00A02400" w:rsidRDefault="00A02400" w:rsidP="00A02400">
            <w:pPr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FA839" w14:textId="21EC1BC8" w:rsidR="00A02400" w:rsidRDefault="00A02400" w:rsidP="00A02400">
            <w:pPr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75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55B02" w14:textId="36F821DF" w:rsidR="00A02400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Elected (Region 6)</w:t>
            </w:r>
          </w:p>
        </w:tc>
      </w:tr>
      <w:tr w:rsidR="00A02400" w:rsidRPr="00E2658B" w14:paraId="2A3B2FA5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4C134" w14:textId="56DD95A8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Seidel, Hans-Peter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4B140" w14:textId="2ECB6F9F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0910F" w14:textId="4D85EE3E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118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9B7C1" w14:textId="7384699B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Elected</w:t>
            </w:r>
          </w:p>
        </w:tc>
      </w:tr>
      <w:tr w:rsidR="00A02400" w:rsidRPr="00E2658B" w14:paraId="48346578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6737A" w14:textId="1C6B9B16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333333"/>
                <w:sz w:val="20"/>
                <w:szCs w:val="20"/>
              </w:rPr>
              <w:t xml:space="preserve"> Ynnerman, Anders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F8BF" w14:textId="39ED6055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B80BE" w14:textId="62956E53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106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6CC33" w14:textId="22AD3D15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Elected</w:t>
            </w:r>
          </w:p>
        </w:tc>
      </w:tr>
      <w:tr w:rsidR="00A02400" w:rsidRPr="00E2658B" w14:paraId="2ED70F70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D2546" w14:textId="29540B96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Coquillart, Sabine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BDAEE" w14:textId="26E9EF85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A9089" w14:textId="3F4F2425" w:rsidR="00A02400" w:rsidRPr="0016539A" w:rsidRDefault="00A02400" w:rsidP="00A02400">
            <w:pPr>
              <w:jc w:val="center"/>
              <w:rPr>
                <w:rFonts w:ascii="TimesNewRomanPSMT" w:hAnsi="TimesNewRomanPSMT" w:hint="eastAsia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91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7BAD3" w14:textId="6751A39B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Elected</w:t>
            </w:r>
          </w:p>
        </w:tc>
      </w:tr>
      <w:tr w:rsidR="00A02400" w:rsidRPr="00E2658B" w14:paraId="26A0E97F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FEEE4" w14:textId="54932BA3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Augsdörfer, Ursula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C6923" w14:textId="72CA2B7E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A220F" w14:textId="50F37D14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51B9" w14:textId="69A3A79E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Elected</w:t>
            </w:r>
          </w:p>
        </w:tc>
      </w:tr>
      <w:tr w:rsidR="00A02400" w:rsidRPr="00E2658B" w14:paraId="73DD228C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F9320" w14:textId="36BCD899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Stamminger, Marc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129B" w14:textId="645770F7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2B84C" w14:textId="0995A58D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88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1C58" w14:textId="74CB92C5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Elected</w:t>
            </w:r>
          </w:p>
        </w:tc>
      </w:tr>
      <w:tr w:rsidR="00A02400" w:rsidRPr="00E2658B" w14:paraId="5AED73B5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AAF88" w14:textId="69E7D61C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Weyrich, Tim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CDFA0" w14:textId="614A06E9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BFAA0" w14:textId="6FF814E0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85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AD5EB" w14:textId="2394F36C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Elected</w:t>
            </w:r>
          </w:p>
        </w:tc>
      </w:tr>
      <w:tr w:rsidR="00A02400" w:rsidRPr="00E2658B" w14:paraId="7C00D311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D0CC8" w14:textId="39FF1855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Theisel, Holger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00D9A" w14:textId="5A2A28C5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6A896" w14:textId="1E6AFDF6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80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E3B96" w14:textId="2411CE6C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Not Elected</w:t>
            </w:r>
          </w:p>
        </w:tc>
      </w:tr>
      <w:tr w:rsidR="00A02400" w:rsidRPr="00E2658B" w14:paraId="463C981A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48240" w14:textId="155009C8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333333"/>
                <w:sz w:val="20"/>
                <w:szCs w:val="20"/>
              </w:rPr>
              <w:t xml:space="preserve"> Sousa Santos, Beatriz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5AFE3" w14:textId="4AAB572A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95ABF" w14:textId="2A3BB54F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76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B55F0" w14:textId="0BFC3AA1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Not Elected</w:t>
            </w:r>
          </w:p>
        </w:tc>
      </w:tr>
      <w:tr w:rsidR="00A02400" w:rsidRPr="00E2658B" w14:paraId="3F7EC774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FA030" w14:textId="11B3D50A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Kozlikova, Barbora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123B5" w14:textId="22F6688D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3C186" w14:textId="721DD137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72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42BBC" w14:textId="215CE25D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Not Elected</w:t>
            </w:r>
          </w:p>
        </w:tc>
      </w:tr>
      <w:tr w:rsidR="00A02400" w:rsidRPr="00E2658B" w14:paraId="553F14ED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863A" w14:textId="304D7CEE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Galin, Eric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85E26" w14:textId="27BE7E2B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0B40B" w14:textId="51FB0AF1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61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7D47A" w14:textId="26DF98CB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Not Elected</w:t>
            </w:r>
          </w:p>
        </w:tc>
      </w:tr>
      <w:tr w:rsidR="00A02400" w:rsidRPr="00E2658B" w14:paraId="6425B6C9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01B9A" w14:textId="4AE16ED1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Huang, Hui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FC3E7" w14:textId="45651BFF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B5068" w14:textId="52EFD7D5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61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8774E" w14:textId="7CEF0CAB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/>
                <w:sz w:val="20"/>
                <w:szCs w:val="20"/>
              </w:rPr>
              <w:t>Not Elected</w:t>
            </w:r>
          </w:p>
        </w:tc>
      </w:tr>
      <w:tr w:rsidR="00A02400" w:rsidRPr="00E2658B" w14:paraId="76045DB3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239DA" w14:textId="484BB1A8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Banterle, Francesco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22B33" w14:textId="468C56F0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0168C" w14:textId="10F00A9C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39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DDC98" w14:textId="2F00D0E3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Not Elected</w:t>
            </w:r>
          </w:p>
        </w:tc>
      </w:tr>
      <w:tr w:rsidR="00A02400" w:rsidRPr="00E2658B" w14:paraId="707F036C" w14:textId="77777777" w:rsidTr="009D1A1C">
        <w:trPr>
          <w:trHeight w:val="22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B9BDB" w14:textId="2516C98C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Guthe, Michael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6F5E7" w14:textId="581258ED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4747D" w14:textId="52EA5363" w:rsidR="00A02400" w:rsidRPr="00005752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35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5A385" w14:textId="21D82336" w:rsidR="00A02400" w:rsidRPr="00005752" w:rsidRDefault="00A02400" w:rsidP="00A0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 Not Elected</w:t>
            </w:r>
          </w:p>
        </w:tc>
      </w:tr>
    </w:tbl>
    <w:p w14:paraId="250C47A4" w14:textId="77777777" w:rsidR="00500889" w:rsidRDefault="00500889" w:rsidP="00E918EF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p w14:paraId="632524EF" w14:textId="2634FC9A" w:rsidR="00500889" w:rsidRDefault="00F066D3" w:rsidP="00E918EF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period of office is 3 years from 1 January </w:t>
      </w:r>
      <w:r w:rsidR="005E3AC3">
        <w:rPr>
          <w:rFonts w:ascii="Times New Roman" w:hAnsi="Times New Roman"/>
          <w:sz w:val="20"/>
          <w:szCs w:val="20"/>
        </w:rPr>
        <w:t>20</w:t>
      </w:r>
      <w:r w:rsidR="008F1B7F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04AA78FA" w14:textId="77777777" w:rsidR="00500889" w:rsidRDefault="00500889" w:rsidP="00E918EF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0"/>
        <w:gridCol w:w="7720"/>
      </w:tblGrid>
      <w:tr w:rsidR="00EA5638" w14:paraId="14FB3341" w14:textId="77777777" w:rsidTr="008F1B7F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FAF1E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Region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528A" w14:textId="00A9BF3D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From 1 Jan. 20</w:t>
            </w:r>
            <w:r w:rsidR="008F1B7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A5638" w14:paraId="55847CB2" w14:textId="77777777" w:rsidTr="008F1B7F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0428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EA55" w14:textId="7DE44969" w:rsidR="00EA5638" w:rsidRDefault="008F1B7F" w:rsidP="008F1B7F">
            <w:pPr>
              <w:pStyle w:val="NormalWeb"/>
            </w:pPr>
            <w:r>
              <w:rPr>
                <w:rFonts w:ascii="TimesNewRomanPSMT" w:hAnsi="TimesNewRomanPSMT"/>
                <w:sz w:val="20"/>
                <w:szCs w:val="20"/>
              </w:rPr>
              <w:t>UK, Ireland, Norway, Sweden, Finland, Denmark</w:t>
            </w:r>
          </w:p>
        </w:tc>
      </w:tr>
      <w:tr w:rsidR="00EA5638" w14:paraId="4F0C60E9" w14:textId="77777777" w:rsidTr="008F1B7F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8CE2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CB5C" w14:textId="2F615600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</w:tr>
      <w:tr w:rsidR="00EA5638" w14:paraId="5F8A57C1" w14:textId="77777777" w:rsidTr="008F1B7F">
        <w:trPr>
          <w:trHeight w:val="26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EB857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DB42" w14:textId="35D81E52" w:rsidR="00EA5638" w:rsidRDefault="008F1B7F" w:rsidP="008F1B7F">
            <w:pPr>
              <w:pStyle w:val="NormalWeb"/>
            </w:pPr>
            <w:r>
              <w:rPr>
                <w:rFonts w:ascii="TimesNewRomanPSMT" w:hAnsi="TimesNewRomanPSMT"/>
                <w:sz w:val="20"/>
                <w:szCs w:val="20"/>
              </w:rPr>
              <w:t>France, Belgium, Malta</w:t>
            </w:r>
          </w:p>
        </w:tc>
      </w:tr>
      <w:tr w:rsidR="00EA5638" w14:paraId="2ACC4068" w14:textId="77777777" w:rsidTr="008F1B7F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56CCA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2B2E" w14:textId="629F3611" w:rsidR="00EA5638" w:rsidRDefault="00EA5638">
            <w:r w:rsidRPr="008F1B7F">
              <w:rPr>
                <w:rFonts w:ascii="Times New Roman" w:hAnsi="Times New Roman"/>
                <w:sz w:val="20"/>
                <w:szCs w:val="20"/>
              </w:rPr>
              <w:t>Italy</w:t>
            </w:r>
            <w:r>
              <w:rPr>
                <w:rFonts w:ascii="Times New Roman" w:hAnsi="Times New Roman"/>
                <w:sz w:val="20"/>
                <w:szCs w:val="20"/>
              </w:rPr>
              <w:t>, Spain, Portugal</w:t>
            </w:r>
          </w:p>
        </w:tc>
      </w:tr>
      <w:tr w:rsidR="00EA5638" w14:paraId="68892745" w14:textId="77777777" w:rsidTr="008F1B7F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8E33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587B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All other European countries</w:t>
            </w:r>
          </w:p>
        </w:tc>
      </w:tr>
      <w:tr w:rsidR="00EA5638" w14:paraId="5B5C62BE" w14:textId="77777777" w:rsidTr="008F1B7F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71EF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099E3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All non-European countries</w:t>
            </w:r>
          </w:p>
        </w:tc>
      </w:tr>
    </w:tbl>
    <w:p w14:paraId="3B68170F" w14:textId="77777777" w:rsidR="00643B5C" w:rsidRDefault="00643B5C">
      <w:pPr>
        <w:pStyle w:val="Para"/>
        <w:rPr>
          <w:rFonts w:ascii="Times New Roman" w:eastAsia="Times New Roman" w:hAnsi="Times New Roman" w:cs="Times New Roman"/>
        </w:rPr>
        <w:sectPr w:rsidR="00643B5C">
          <w:headerReference w:type="default" r:id="rId6"/>
          <w:footerReference w:type="default" r:id="rId7"/>
          <w:pgSz w:w="11880" w:h="16820"/>
          <w:pgMar w:top="1134" w:right="1440" w:bottom="1134" w:left="1440" w:header="720" w:footer="720" w:gutter="0"/>
          <w:cols w:space="720"/>
        </w:sectPr>
      </w:pPr>
    </w:p>
    <w:p w14:paraId="2CF44148" w14:textId="20F03D30" w:rsidR="00500889" w:rsidRDefault="00500889">
      <w:pPr>
        <w:pStyle w:val="Para"/>
        <w:rPr>
          <w:rFonts w:ascii="Times New Roman" w:eastAsia="Times New Roman" w:hAnsi="Times New Roman" w:cs="Times New Roman"/>
        </w:rPr>
      </w:pPr>
    </w:p>
    <w:p w14:paraId="1118FDD6" w14:textId="0C9AE31E" w:rsidR="00500889" w:rsidRDefault="00F066D3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composition of the elected members of the Executive Committee from 1 January 20</w:t>
      </w:r>
      <w:r w:rsidR="00C2430B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is therefore:</w:t>
      </w:r>
    </w:p>
    <w:tbl>
      <w:tblPr>
        <w:tblW w:w="8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36"/>
        <w:gridCol w:w="1888"/>
        <w:gridCol w:w="2547"/>
      </w:tblGrid>
      <w:tr w:rsidR="00F35F7C" w14:paraId="61F353E6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B231" w14:textId="77777777" w:rsidR="00F35F7C" w:rsidRDefault="00F35F7C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6C529" w14:textId="77777777" w:rsidR="00F35F7C" w:rsidRDefault="00F35F7C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FD70" w14:textId="3CECA0EF" w:rsidR="00F35F7C" w:rsidRPr="00BC7C3A" w:rsidRDefault="00F35F7C">
            <w:pPr>
              <w:pStyle w:val="Par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Until 31</w:t>
            </w:r>
            <w:r w:rsidR="00BC7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December:</w:t>
            </w:r>
          </w:p>
        </w:tc>
      </w:tr>
      <w:tr w:rsidR="00215AC8" w14:paraId="14369F22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68CEC" w14:textId="0E8548B0" w:rsidR="00215AC8" w:rsidRDefault="00215AC8" w:rsidP="00215AC8">
            <w:r>
              <w:rPr>
                <w:rFonts w:ascii="TimesNewRomanPSMT" w:hAnsi="TimesNewRomanPSMT"/>
                <w:color w:val="333333"/>
                <w:sz w:val="20"/>
                <w:szCs w:val="20"/>
              </w:rPr>
              <w:t xml:space="preserve">Chen, Min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928ED" w14:textId="426B7311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1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3FB37" w14:textId="2F2A3170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2020 </w:t>
            </w:r>
          </w:p>
        </w:tc>
      </w:tr>
      <w:tr w:rsidR="00215AC8" w14:paraId="6AD15F25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39CEB" w14:textId="00B75C80" w:rsidR="00215AC8" w:rsidRDefault="00215AC8" w:rsidP="00215AC8">
            <w:r>
              <w:rPr>
                <w:rFonts w:ascii="TimesNewRomanPSMT" w:hAnsi="TimesNewRomanPSMT"/>
                <w:color w:val="333333"/>
                <w:sz w:val="20"/>
                <w:szCs w:val="20"/>
              </w:rPr>
              <w:t xml:space="preserve">Cignoni,Paolo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7945F" w14:textId="15644091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4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3F8C6" w14:textId="420DB8A5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2020 </w:t>
            </w:r>
          </w:p>
        </w:tc>
      </w:tr>
      <w:tr w:rsidR="00215AC8" w14:paraId="24E2C409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C01C1" w14:textId="2371593D" w:rsidR="00215AC8" w:rsidRDefault="00215AC8" w:rsidP="00215AC8">
            <w:r>
              <w:rPr>
                <w:rFonts w:ascii="TimesNewRomanPSMT" w:hAnsi="TimesNewRomanPSMT"/>
                <w:color w:val="333333"/>
                <w:sz w:val="20"/>
                <w:szCs w:val="20"/>
              </w:rPr>
              <w:t xml:space="preserve">Deussen, Oliver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C37F0" w14:textId="4E79394C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2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A982E" w14:textId="1B980508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2020 </w:t>
            </w:r>
          </w:p>
        </w:tc>
      </w:tr>
      <w:tr w:rsidR="00215AC8" w14:paraId="755BE078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75BB9" w14:textId="3205D761" w:rsidR="00215AC8" w:rsidRDefault="00215AC8" w:rsidP="00215AC8">
            <w:r>
              <w:rPr>
                <w:rFonts w:ascii="TimesNewRomanPSMT" w:hAnsi="TimesNewRomanPSMT"/>
                <w:color w:val="333333"/>
                <w:sz w:val="20"/>
                <w:szCs w:val="20"/>
              </w:rPr>
              <w:t xml:space="preserve">Mitra, Niloy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68281" w14:textId="2524650E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1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94E7B" w14:textId="00458223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2020 </w:t>
            </w:r>
          </w:p>
        </w:tc>
      </w:tr>
      <w:tr w:rsidR="00215AC8" w14:paraId="12BF857E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4025" w14:textId="059E2719" w:rsidR="00215AC8" w:rsidRDefault="00215AC8" w:rsidP="00215AC8">
            <w:r>
              <w:rPr>
                <w:rFonts w:ascii="TimesNewRomanPSMT" w:hAnsi="TimesNewRomanPSMT"/>
                <w:color w:val="333333"/>
                <w:sz w:val="20"/>
                <w:szCs w:val="20"/>
              </w:rPr>
              <w:t xml:space="preserve">Spagnuolo, Michela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CC2A8" w14:textId="1F4EAE45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4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45A23" w14:textId="28805A28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2020 </w:t>
            </w:r>
          </w:p>
        </w:tc>
      </w:tr>
      <w:tr w:rsidR="00215AC8" w14:paraId="41BB6E75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0FF20" w14:textId="5F0F6FF5" w:rsidR="00215AC8" w:rsidRDefault="00215AC8" w:rsidP="00215AC8">
            <w:r>
              <w:rPr>
                <w:rFonts w:ascii="TimesNewRomanPSMT" w:hAnsi="TimesNewRomanPSMT"/>
                <w:color w:val="333333"/>
                <w:sz w:val="20"/>
                <w:szCs w:val="20"/>
              </w:rPr>
              <w:t xml:space="preserve">Vilanova, Anna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4BFD" w14:textId="6E46EDC5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5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7E8D3" w14:textId="321C85F8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2020 </w:t>
            </w:r>
          </w:p>
        </w:tc>
      </w:tr>
      <w:tr w:rsidR="00215AC8" w14:paraId="0E642C0B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95B7D" w14:textId="5C6315A7" w:rsidR="00215AC8" w:rsidRDefault="00215AC8" w:rsidP="00215AC8">
            <w:r>
              <w:rPr>
                <w:rFonts w:ascii="TimesNewRomanPSMT" w:hAnsi="TimesNewRomanPSMT"/>
                <w:color w:val="333333"/>
                <w:sz w:val="20"/>
                <w:szCs w:val="20"/>
              </w:rPr>
              <w:t xml:space="preserve">Wyvill, Brian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7B436" w14:textId="2920A5D5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6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4161" w14:textId="6486B158" w:rsidR="00215AC8" w:rsidRDefault="00215AC8" w:rsidP="00215AC8">
            <w:pPr>
              <w:jc w:val="center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2020 </w:t>
            </w:r>
          </w:p>
        </w:tc>
      </w:tr>
      <w:tr w:rsidR="00215AC8" w14:paraId="1B7A439D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A588C" w14:textId="115E721C" w:rsidR="00215AC8" w:rsidRDefault="00215AC8" w:rsidP="00215AC8">
            <w:pPr>
              <w:pStyle w:val="NormalWeb"/>
            </w:pPr>
            <w:r>
              <w:rPr>
                <w:rFonts w:ascii="TimesNewRomanPSMT" w:hAnsi="TimesNewRomanPSMT"/>
                <w:sz w:val="20"/>
                <w:szCs w:val="20"/>
              </w:rPr>
              <w:t>Bruckner, Stefan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3AF54" w14:textId="08009C36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9F365" w14:textId="7F4C3079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15AC8" w14:paraId="2840A841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A930" w14:textId="16389708" w:rsidR="00215AC8" w:rsidRDefault="00215AC8" w:rsidP="00215AC8">
            <w:pPr>
              <w:pStyle w:val="NormalWeb"/>
            </w:pPr>
            <w:r>
              <w:rPr>
                <w:rFonts w:ascii="TimesNewRomanPSMT" w:hAnsi="TimesNewRomanPSMT"/>
                <w:sz w:val="20"/>
                <w:szCs w:val="20"/>
              </w:rPr>
              <w:t>Dischler, Jean-Michel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77765" w14:textId="1A7573B9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C392F" w14:textId="605F3D7B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15AC8" w14:paraId="1116A7B4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38138" w14:textId="71A71E15" w:rsidR="00215AC8" w:rsidRDefault="00215AC8" w:rsidP="00215AC8">
            <w:pPr>
              <w:pStyle w:val="NormalWeb"/>
            </w:pPr>
            <w:r>
              <w:rPr>
                <w:rFonts w:ascii="TimesNewRomanPSMT" w:hAnsi="TimesNewRomanPSMT"/>
                <w:sz w:val="20"/>
                <w:szCs w:val="20"/>
              </w:rPr>
              <w:t>Ertl, Thomas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11AFE" w14:textId="26E54B36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57C1C" w14:textId="40C67BCA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15AC8" w14:paraId="6DED54B6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C55FF" w14:textId="68A0494F" w:rsidR="00215AC8" w:rsidRDefault="00215AC8" w:rsidP="00215AC8">
            <w:pPr>
              <w:pStyle w:val="NormalWeb"/>
            </w:pPr>
            <w:r>
              <w:rPr>
                <w:rFonts w:ascii="TimesNewRomanPSMT" w:hAnsi="TimesNewRomanPSMT"/>
                <w:sz w:val="20"/>
                <w:szCs w:val="20"/>
              </w:rPr>
              <w:t>Kobbelt, Leif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BD48E" w14:textId="458329A3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618EA" w14:textId="1987CD1A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15AC8" w14:paraId="2ED06465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7CCDE" w14:textId="67CDC88B" w:rsidR="00215AC8" w:rsidRDefault="00215AC8" w:rsidP="00215AC8">
            <w:pPr>
              <w:pStyle w:val="NormalWeb"/>
            </w:pPr>
            <w:r>
              <w:rPr>
                <w:rFonts w:ascii="TimesNewRomanPSMT" w:hAnsi="TimesNewRomanPSMT"/>
                <w:sz w:val="20"/>
                <w:szCs w:val="20"/>
              </w:rPr>
              <w:t>Loscos, Celine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B3924" w14:textId="53E135F2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BE168" w14:textId="09D41453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15AC8" w14:paraId="7830DCAC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8351C" w14:textId="2A231C92" w:rsidR="00215AC8" w:rsidRDefault="00215AC8" w:rsidP="00215AC8">
            <w:pPr>
              <w:pStyle w:val="NormalWeb"/>
            </w:pPr>
            <w:r>
              <w:rPr>
                <w:rFonts w:ascii="TimesNewRomanPSMT" w:hAnsi="TimesNewRomanPSMT"/>
                <w:sz w:val="20"/>
                <w:szCs w:val="20"/>
              </w:rPr>
              <w:t>Otaduy, Miguel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A3269" w14:textId="01DF55B1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CBAC" w14:textId="281C5845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15AC8" w14:paraId="2EB81128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EBB28" w14:textId="4D2E65B5" w:rsidR="00215AC8" w:rsidRDefault="00215AC8" w:rsidP="00215AC8">
            <w:pPr>
              <w:pStyle w:val="NormalWeb"/>
            </w:pPr>
            <w:r>
              <w:rPr>
                <w:rFonts w:ascii="TimesNewRomanPSMT" w:hAnsi="TimesNewRomanPSMT"/>
                <w:sz w:val="20"/>
                <w:szCs w:val="20"/>
              </w:rPr>
              <w:t>Wimmer, Michael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EACFF" w14:textId="6FE7136E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F86B4" w14:textId="627317AC" w:rsidR="00215AC8" w:rsidRPr="00215AC8" w:rsidRDefault="00215AC8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15AC8" w14:paraId="1CE558FC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70A3D" w14:textId="386252F5" w:rsidR="00215AC8" w:rsidRDefault="007A5A9E" w:rsidP="00215AC8">
            <w:r>
              <w:rPr>
                <w:rFonts w:ascii="Times New Roman" w:hAnsi="Times New Roman" w:cs="Times New Roman"/>
                <w:sz w:val="20"/>
                <w:szCs w:val="20"/>
              </w:rPr>
              <w:t>Augsdörfer, Ursula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0B6C6" w14:textId="09E82F34" w:rsidR="00215AC8" w:rsidRPr="00543E3F" w:rsidRDefault="007A5A9E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CA5C" w14:textId="080F6612" w:rsidR="00215AC8" w:rsidRPr="00F70971" w:rsidRDefault="007A5A9E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15AC8" w14:paraId="5BB9C76C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382A8" w14:textId="2124C72C" w:rsidR="00215AC8" w:rsidRDefault="00AF716A" w:rsidP="00215AC8">
            <w:r>
              <w:rPr>
                <w:rFonts w:ascii="TimesNewRomanPSMT" w:hAnsi="TimesNewRomanPSMT"/>
                <w:sz w:val="20"/>
                <w:szCs w:val="20"/>
              </w:rPr>
              <w:t>Coquillart, Sabine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828F8" w14:textId="7B883A57" w:rsidR="00215AC8" w:rsidRPr="00543E3F" w:rsidRDefault="00543E3F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885EF" w14:textId="0E5D5816" w:rsidR="00215AC8" w:rsidRPr="00F70971" w:rsidRDefault="00AF716A" w:rsidP="0021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02400" w14:paraId="3CE7484D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45EDE" w14:textId="4CCA0203" w:rsidR="00A02400" w:rsidRDefault="00A02400" w:rsidP="00A02400">
            <w:r>
              <w:rPr>
                <w:rFonts w:ascii="TimesNewRomanPSMT" w:hAnsi="TimesNewRomanPSMT"/>
                <w:sz w:val="20"/>
                <w:szCs w:val="20"/>
              </w:rPr>
              <w:t xml:space="preserve"> Seidel, Hans-Peter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81BF3" w14:textId="522C639C" w:rsidR="00A02400" w:rsidRPr="00543E3F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5270D" w14:textId="7FB6762C" w:rsidR="00A02400" w:rsidRPr="00F70971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02400" w14:paraId="660B0680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D7E2E" w14:textId="5CE3FB0C" w:rsidR="00A02400" w:rsidRDefault="00A02400" w:rsidP="00A02400">
            <w:r>
              <w:rPr>
                <w:rFonts w:ascii="TimesNewRomanPSMT" w:hAnsi="TimesNewRomanPSMT"/>
                <w:sz w:val="20"/>
                <w:szCs w:val="20"/>
              </w:rPr>
              <w:t xml:space="preserve"> Stamminger, Marc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E53C5" w14:textId="241CCBE1" w:rsidR="00A02400" w:rsidRPr="00543E3F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09B15" w14:textId="70513185" w:rsidR="00A02400" w:rsidRPr="00F70971" w:rsidRDefault="00A02400" w:rsidP="00A0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543E3F" w14:paraId="30F8409A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55356" w14:textId="3686F3CE" w:rsidR="00543E3F" w:rsidRDefault="00543E3F" w:rsidP="00543E3F">
            <w:r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="00A02400">
              <w:rPr>
                <w:rFonts w:ascii="TimesNewRomanPSMT" w:hAnsi="TimesNewRomanPSMT"/>
                <w:sz w:val="20"/>
                <w:szCs w:val="20"/>
              </w:rPr>
              <w:t>Viola, Ivan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AE73A" w14:textId="35C8809D" w:rsidR="00543E3F" w:rsidRPr="00543E3F" w:rsidRDefault="00A02400" w:rsidP="0054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85DE" w14:textId="2189CBA6" w:rsidR="00543E3F" w:rsidRPr="00F70971" w:rsidRDefault="00543E3F" w:rsidP="0054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543E3F" w14:paraId="4C96E40C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32C36" w14:textId="6C50BA3E" w:rsidR="00543E3F" w:rsidRDefault="00543E3F" w:rsidP="00543E3F">
            <w:r>
              <w:rPr>
                <w:rFonts w:ascii="TimesNewRomanPSMT" w:hAnsi="TimesNewRomanPSMT"/>
                <w:sz w:val="20"/>
                <w:szCs w:val="20"/>
              </w:rPr>
              <w:t xml:space="preserve"> Weyrich, Tim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3EC68" w14:textId="62BAB987" w:rsidR="00543E3F" w:rsidRPr="00543E3F" w:rsidRDefault="00543E3F" w:rsidP="0054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134FD" w14:textId="3E5666DD" w:rsidR="00543E3F" w:rsidRPr="00F70971" w:rsidRDefault="00543E3F" w:rsidP="0054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543E3F" w14:paraId="6A07F093" w14:textId="77777777" w:rsidTr="00BC7C3A">
        <w:trPr>
          <w:trHeight w:val="57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77733" w14:textId="1EFB0380" w:rsidR="00543E3F" w:rsidRDefault="00543E3F" w:rsidP="00543E3F">
            <w:r>
              <w:rPr>
                <w:rFonts w:ascii="TimesNewRomanPSMT" w:hAnsi="TimesNewRomanPSMT"/>
                <w:color w:val="333333"/>
                <w:sz w:val="20"/>
                <w:szCs w:val="20"/>
              </w:rPr>
              <w:t xml:space="preserve"> Ynnerman, Anders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4CD5F" w14:textId="306C5AAB" w:rsidR="00543E3F" w:rsidRPr="00543E3F" w:rsidRDefault="00543E3F" w:rsidP="0054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79A4A" w14:textId="13B4F1AC" w:rsidR="00543E3F" w:rsidRPr="00F70971" w:rsidRDefault="00543E3F" w:rsidP="0054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DA515F6" w14:textId="77777777" w:rsidR="00500889" w:rsidRDefault="00500889">
      <w:pPr>
        <w:pStyle w:val="Para"/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0BFEBAA" w14:textId="5E694975" w:rsidR="00500889" w:rsidRDefault="00F066D3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table below shows the composition of the Executive Committee by region for 201</w:t>
      </w:r>
      <w:r w:rsidR="00AF1F21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and the regional vacancies that will arise in the next election.</w:t>
      </w:r>
    </w:p>
    <w:p w14:paraId="3DC0BE96" w14:textId="77777777" w:rsidR="00500889" w:rsidRDefault="00500889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  <w:gridCol w:w="2332"/>
      </w:tblGrid>
      <w:tr w:rsidR="00500889" w14:paraId="6735E1E6" w14:textId="77777777" w:rsidTr="00BC7C3A">
        <w:trPr>
          <w:trHeight w:val="5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C5490" w14:textId="77777777" w:rsidR="00500889" w:rsidRDefault="00F066D3">
            <w:pPr>
              <w:pStyle w:val="Para"/>
              <w:jc w:val="lef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82" w14:textId="77777777" w:rsidR="00500889" w:rsidRDefault="00F066D3">
            <w:pPr>
              <w:pStyle w:val="Para"/>
              <w:jc w:val="lef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No. of positions guaranteed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6109" w14:textId="4E541133" w:rsidR="00500889" w:rsidRDefault="00F066D3">
            <w:pPr>
              <w:pStyle w:val="Para"/>
              <w:jc w:val="lef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Actual no. 20</w:t>
            </w:r>
            <w:r w:rsidR="00781D1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47A6" w14:textId="706DF6A0" w:rsidR="00500889" w:rsidRDefault="00F066D3" w:rsidP="009E27D8">
            <w:pPr>
              <w:pStyle w:val="Para"/>
              <w:jc w:val="lef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Remaining 20</w:t>
            </w:r>
            <w:r w:rsidR="00781D1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79AF" w14:textId="22D3F293" w:rsidR="00500889" w:rsidRDefault="00F066D3" w:rsidP="00AF1F21">
            <w:pPr>
              <w:pStyle w:val="Para"/>
              <w:jc w:val="lef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="00D833A0">
              <w:rPr>
                <w:rFonts w:ascii="Times New Roman" w:hAnsi="Times New Roman"/>
                <w:b/>
                <w:bCs/>
                <w:sz w:val="20"/>
                <w:szCs w:val="20"/>
              </w:rPr>
              <w:t>egional Vacancies for 20</w:t>
            </w:r>
            <w:r w:rsidR="00781D1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Elections</w:t>
            </w:r>
          </w:p>
        </w:tc>
      </w:tr>
      <w:tr w:rsidR="00500889" w14:paraId="5E582B34" w14:textId="77777777" w:rsidTr="00BC7C3A">
        <w:trPr>
          <w:trHeight w:val="5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1EA8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CE4D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2D73" w14:textId="79A4E241" w:rsidR="00500889" w:rsidRDefault="009B3B0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6794" w14:textId="3FDC1680" w:rsidR="00500889" w:rsidRDefault="0081492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413A" w14:textId="23A34C54" w:rsidR="00500889" w:rsidRDefault="00814922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0889" w14:paraId="15C69500" w14:textId="77777777" w:rsidTr="00BC7C3A">
        <w:trPr>
          <w:trHeight w:val="5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E619F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41B01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CD425" w14:textId="2DEEBD1F" w:rsidR="00500889" w:rsidRDefault="009B3B0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8708" w14:textId="7DB1A05E" w:rsidR="00500889" w:rsidRDefault="009B3B0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ED7D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0889" w14:paraId="3ABD1872" w14:textId="77777777" w:rsidTr="00BC7C3A">
        <w:trPr>
          <w:trHeight w:val="5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EA80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37F9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0E85" w14:textId="5D91E701" w:rsidR="00814922" w:rsidRPr="00814922" w:rsidRDefault="009B3B02">
            <w:pPr>
              <w:pStyle w:val="Par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CD9A" w14:textId="2CC34CC2" w:rsidR="00500889" w:rsidRDefault="009B3B0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432C9" w14:textId="0022E933" w:rsidR="00500889" w:rsidRDefault="009B3B02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0889" w14:paraId="2CA5DA56" w14:textId="77777777" w:rsidTr="00BC7C3A">
        <w:trPr>
          <w:trHeight w:val="5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9593" w14:textId="7BD62FC1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D8CF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F3DB5" w14:textId="680337BD" w:rsidR="00500889" w:rsidRDefault="009B3B0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5803" w14:textId="36D7AAC0" w:rsidR="00500889" w:rsidRDefault="009B3B0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76AE" w14:textId="2E4DE848" w:rsidR="00500889" w:rsidRDefault="009B3B02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FF0000"/>
              </w:rPr>
              <w:t>1</w:t>
            </w:r>
          </w:p>
        </w:tc>
      </w:tr>
      <w:tr w:rsidR="00500889" w14:paraId="2E94DC3A" w14:textId="77777777" w:rsidTr="00BC7C3A">
        <w:trPr>
          <w:trHeight w:val="5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E902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F4C6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444B" w14:textId="2A143BC9" w:rsidR="00500889" w:rsidRDefault="009B3B0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CE75" w14:textId="442B959B" w:rsidR="00500889" w:rsidRDefault="009B3B0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036D8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0889" w14:paraId="6CEE723C" w14:textId="77777777" w:rsidTr="00BC7C3A">
        <w:trPr>
          <w:trHeight w:val="5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7C28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D144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CE329" w14:textId="5479493A" w:rsidR="00500889" w:rsidRDefault="009B3B0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38458" w14:textId="30956205" w:rsidR="00500889" w:rsidRDefault="009B3B0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05C0" w14:textId="68DC506F" w:rsidR="00500889" w:rsidRDefault="009B3B02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FF0000"/>
              </w:rPr>
              <w:t>1</w:t>
            </w:r>
          </w:p>
        </w:tc>
      </w:tr>
    </w:tbl>
    <w:p w14:paraId="12A15FAF" w14:textId="77777777" w:rsidR="00500889" w:rsidRDefault="00500889">
      <w:pPr>
        <w:pStyle w:val="Para"/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C16DF1A" w14:textId="20FECC1F" w:rsidR="00500889" w:rsidRDefault="005B2D7A">
      <w:pPr>
        <w:pStyle w:val="Para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Oliver Deussen</w:t>
      </w:r>
      <w:r w:rsidR="00F066D3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AD0A31">
        <w:rPr>
          <w:rFonts w:ascii="Times New Roman" w:hAnsi="Times New Roman"/>
          <w:i/>
          <w:iCs/>
          <w:sz w:val="20"/>
          <w:szCs w:val="20"/>
        </w:rPr>
        <w:t>President</w:t>
      </w:r>
    </w:p>
    <w:p w14:paraId="2479BB18" w14:textId="77777777" w:rsidR="00500889" w:rsidRDefault="00F066D3">
      <w:pPr>
        <w:pStyle w:val="Para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Hamish Carr, Secretary</w:t>
      </w:r>
    </w:p>
    <w:p w14:paraId="6D0B489B" w14:textId="03443EE5" w:rsidR="00500889" w:rsidRDefault="005B2D7A">
      <w:pPr>
        <w:pStyle w:val="Para"/>
      </w:pPr>
      <w:r>
        <w:rPr>
          <w:rFonts w:ascii="Times New Roman" w:hAnsi="Times New Roman"/>
          <w:i/>
          <w:iCs/>
          <w:sz w:val="20"/>
          <w:szCs w:val="20"/>
        </w:rPr>
        <w:t>Yiorgos Chrysanthou</w:t>
      </w:r>
      <w:r w:rsidR="00F066D3">
        <w:rPr>
          <w:rFonts w:ascii="Times New Roman" w:hAnsi="Times New Roman"/>
          <w:i/>
          <w:iCs/>
          <w:sz w:val="20"/>
          <w:szCs w:val="20"/>
        </w:rPr>
        <w:t>, Treasurer</w:t>
      </w:r>
    </w:p>
    <w:sectPr w:rsidR="00500889">
      <w:pgSz w:w="11880" w:h="16820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9175" w14:textId="77777777" w:rsidR="004616BE" w:rsidRDefault="004616BE">
      <w:r>
        <w:separator/>
      </w:r>
    </w:p>
  </w:endnote>
  <w:endnote w:type="continuationSeparator" w:id="0">
    <w:p w14:paraId="136354C7" w14:textId="77777777" w:rsidR="004616BE" w:rsidRDefault="0046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3B04" w14:textId="77777777" w:rsidR="00500889" w:rsidRDefault="0050088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C90F7" w14:textId="77777777" w:rsidR="004616BE" w:rsidRDefault="004616BE">
      <w:r>
        <w:separator/>
      </w:r>
    </w:p>
  </w:footnote>
  <w:footnote w:type="continuationSeparator" w:id="0">
    <w:p w14:paraId="6AB4B4A2" w14:textId="77777777" w:rsidR="004616BE" w:rsidRDefault="0046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D8FB" w14:textId="77777777" w:rsidR="00500889" w:rsidRDefault="0050088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89"/>
    <w:rsid w:val="00005752"/>
    <w:rsid w:val="00115D52"/>
    <w:rsid w:val="0016539A"/>
    <w:rsid w:val="00215AC8"/>
    <w:rsid w:val="00266F7D"/>
    <w:rsid w:val="00272F0D"/>
    <w:rsid w:val="002B1830"/>
    <w:rsid w:val="003F566C"/>
    <w:rsid w:val="004616BE"/>
    <w:rsid w:val="00500889"/>
    <w:rsid w:val="00543E3F"/>
    <w:rsid w:val="00590796"/>
    <w:rsid w:val="005B2D7A"/>
    <w:rsid w:val="005E3AC3"/>
    <w:rsid w:val="00643B5C"/>
    <w:rsid w:val="00715D18"/>
    <w:rsid w:val="00781D11"/>
    <w:rsid w:val="007A5A9E"/>
    <w:rsid w:val="007E1597"/>
    <w:rsid w:val="00814922"/>
    <w:rsid w:val="008A5411"/>
    <w:rsid w:val="008F1B7F"/>
    <w:rsid w:val="009065BF"/>
    <w:rsid w:val="00993351"/>
    <w:rsid w:val="009A0217"/>
    <w:rsid w:val="009B3B02"/>
    <w:rsid w:val="009E27D8"/>
    <w:rsid w:val="009E70E6"/>
    <w:rsid w:val="00A02400"/>
    <w:rsid w:val="00AD0A31"/>
    <w:rsid w:val="00AF1F21"/>
    <w:rsid w:val="00AF716A"/>
    <w:rsid w:val="00B376BF"/>
    <w:rsid w:val="00B762E4"/>
    <w:rsid w:val="00BC7C3A"/>
    <w:rsid w:val="00BD2F51"/>
    <w:rsid w:val="00C2430B"/>
    <w:rsid w:val="00C30C9B"/>
    <w:rsid w:val="00D61271"/>
    <w:rsid w:val="00D833A0"/>
    <w:rsid w:val="00D932A7"/>
    <w:rsid w:val="00E00F23"/>
    <w:rsid w:val="00E04D71"/>
    <w:rsid w:val="00E2658B"/>
    <w:rsid w:val="00E760C9"/>
    <w:rsid w:val="00E918EF"/>
    <w:rsid w:val="00EA5638"/>
    <w:rsid w:val="00ED0179"/>
    <w:rsid w:val="00EF37FB"/>
    <w:rsid w:val="00F066D3"/>
    <w:rsid w:val="00F35F7C"/>
    <w:rsid w:val="00F70971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FA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ascii="Palatino" w:hAnsi="Palatino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LeftRight">
    <w:name w:val="LeftRight"/>
    <w:pPr>
      <w:tabs>
        <w:tab w:val="right" w:pos="8180"/>
      </w:tabs>
      <w:jc w:val="both"/>
    </w:pPr>
    <w:rPr>
      <w:rFonts w:ascii="Palatino" w:hAnsi="Palatino" w:cs="Arial Unicode MS"/>
      <w:b/>
      <w:bCs/>
      <w:color w:val="000000"/>
      <w:sz w:val="24"/>
      <w:szCs w:val="24"/>
      <w:u w:color="000000"/>
    </w:rPr>
  </w:style>
  <w:style w:type="paragraph" w:customStyle="1" w:styleId="h1">
    <w:name w:val="h1"/>
    <w:next w:val="Para"/>
    <w:rPr>
      <w:rFonts w:ascii="Palatino" w:hAnsi="Palatino" w:cs="Arial Unicode MS"/>
      <w:b/>
      <w:bCs/>
      <w:color w:val="000000"/>
      <w:sz w:val="24"/>
      <w:szCs w:val="24"/>
      <w:u w:color="000000"/>
    </w:rPr>
  </w:style>
  <w:style w:type="paragraph" w:customStyle="1" w:styleId="Para">
    <w:name w:val="Para"/>
    <w:pPr>
      <w:jc w:val="both"/>
    </w:pPr>
    <w:rPr>
      <w:rFonts w:ascii="Palatino" w:hAnsi="Palatino" w:cs="Arial Unicode MS"/>
      <w:color w:val="000000"/>
      <w:sz w:val="24"/>
      <w:szCs w:val="24"/>
      <w:u w:color="000000"/>
    </w:rPr>
  </w:style>
  <w:style w:type="paragraph" w:customStyle="1" w:styleId="Author">
    <w:name w:val="Author"/>
    <w:pPr>
      <w:jc w:val="right"/>
    </w:pPr>
    <w:rPr>
      <w:rFonts w:ascii="Palatino" w:eastAsia="Palatino" w:hAnsi="Palatino" w:cs="Palatino"/>
      <w:b/>
      <w:bCs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unhideWhenUsed/>
    <w:rsid w:val="008F1B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6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6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6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Hamish Carr</cp:lastModifiedBy>
  <cp:revision>44</cp:revision>
  <dcterms:created xsi:type="dcterms:W3CDTF">2016-10-10T15:53:00Z</dcterms:created>
  <dcterms:modified xsi:type="dcterms:W3CDTF">2019-11-18T09:27:00Z</dcterms:modified>
</cp:coreProperties>
</file>